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0EC65" w14:textId="2E21CDC5" w:rsidR="007E647C" w:rsidRDefault="004138B4" w:rsidP="004138B4">
      <w:pPr>
        <w:pStyle w:val="Title"/>
      </w:pPr>
      <w:r>
        <w:t>CSCI 161</w:t>
      </w:r>
      <w:r w:rsidR="00A17E3C">
        <w:t xml:space="preserve">: </w:t>
      </w:r>
      <w:r w:rsidR="00B47F7D">
        <w:t>Responsible</w:t>
      </w:r>
      <w:r w:rsidR="00A17E3C">
        <w:t xml:space="preserve"> Use Policy</w:t>
      </w:r>
    </w:p>
    <w:p w14:paraId="695EF654" w14:textId="77777777" w:rsidR="004138B4" w:rsidRPr="004138B4" w:rsidRDefault="004138B4">
      <w:pPr>
        <w:rPr>
          <w:sz w:val="22"/>
        </w:rPr>
      </w:pPr>
    </w:p>
    <w:p w14:paraId="7B1CDB2A" w14:textId="77777777" w:rsidR="004138B4" w:rsidRPr="004138B4" w:rsidRDefault="004138B4">
      <w:pPr>
        <w:rPr>
          <w:b/>
          <w:sz w:val="22"/>
        </w:rPr>
      </w:pPr>
      <w:r w:rsidRPr="004138B4">
        <w:rPr>
          <w:b/>
          <w:sz w:val="22"/>
        </w:rPr>
        <w:t>Please read the Millersville University Policy for Responsible Use:</w:t>
      </w:r>
    </w:p>
    <w:p w14:paraId="1D10D49E" w14:textId="77777777" w:rsidR="004138B4" w:rsidRPr="004138B4" w:rsidRDefault="004138B4">
      <w:pPr>
        <w:rPr>
          <w:sz w:val="22"/>
        </w:rPr>
      </w:pPr>
    </w:p>
    <w:p w14:paraId="29B97CB4" w14:textId="77777777" w:rsidR="004138B4" w:rsidRPr="004138B4" w:rsidRDefault="00AC200B">
      <w:pPr>
        <w:rPr>
          <w:sz w:val="22"/>
        </w:rPr>
      </w:pPr>
      <w:hyperlink r:id="rId5" w:history="1">
        <w:r w:rsidR="004138B4" w:rsidRPr="004138B4">
          <w:rPr>
            <w:rStyle w:val="Hyperlink"/>
            <w:sz w:val="22"/>
          </w:rPr>
          <w:t>http://www.millersville.edu/pfru.php</w:t>
        </w:r>
      </w:hyperlink>
    </w:p>
    <w:p w14:paraId="4BF1CDEC" w14:textId="77777777" w:rsidR="004138B4" w:rsidRPr="004138B4" w:rsidRDefault="004138B4">
      <w:pPr>
        <w:rPr>
          <w:sz w:val="22"/>
        </w:rPr>
      </w:pPr>
    </w:p>
    <w:p w14:paraId="1675A9FC" w14:textId="046A42C7" w:rsidR="004138B4" w:rsidRPr="004138B4" w:rsidRDefault="004138B4">
      <w:pPr>
        <w:rPr>
          <w:b/>
          <w:sz w:val="22"/>
        </w:rPr>
      </w:pPr>
      <w:r w:rsidRPr="004138B4">
        <w:rPr>
          <w:b/>
          <w:sz w:val="22"/>
        </w:rPr>
        <w:t>Then answer the questions</w:t>
      </w:r>
      <w:r w:rsidR="00634BF6">
        <w:rPr>
          <w:b/>
          <w:sz w:val="22"/>
        </w:rPr>
        <w:t xml:space="preserve"> below.</w:t>
      </w:r>
    </w:p>
    <w:p w14:paraId="3B06D475" w14:textId="77777777" w:rsidR="004138B4" w:rsidRPr="004138B4" w:rsidRDefault="004138B4" w:rsidP="004138B4">
      <w:pPr>
        <w:rPr>
          <w:sz w:val="22"/>
        </w:rPr>
      </w:pPr>
    </w:p>
    <w:p w14:paraId="101150EB" w14:textId="45EF12FB" w:rsidR="004138B4" w:rsidRPr="004138B4" w:rsidRDefault="004138B4" w:rsidP="004138B4">
      <w:pPr>
        <w:pStyle w:val="ListParagraph"/>
        <w:numPr>
          <w:ilvl w:val="0"/>
          <w:numId w:val="2"/>
        </w:numPr>
        <w:ind w:left="360"/>
        <w:rPr>
          <w:sz w:val="22"/>
        </w:rPr>
      </w:pPr>
      <w:r w:rsidRPr="004138B4">
        <w:rPr>
          <w:sz w:val="22"/>
        </w:rPr>
        <w:t>Why does Millersville make electronic resources available to faculty, staff, and students?</w:t>
      </w:r>
      <w:r w:rsidR="00AC200B">
        <w:rPr>
          <w:sz w:val="22"/>
        </w:rPr>
        <w:t xml:space="preserve"> [2</w:t>
      </w:r>
      <w:r>
        <w:rPr>
          <w:sz w:val="22"/>
        </w:rPr>
        <w:t>pt]</w:t>
      </w:r>
    </w:p>
    <w:p w14:paraId="0359F4A2" w14:textId="77777777" w:rsidR="004138B4" w:rsidRPr="004138B4" w:rsidRDefault="004138B4" w:rsidP="004138B4">
      <w:pPr>
        <w:ind w:left="360" w:hanging="360"/>
        <w:rPr>
          <w:sz w:val="22"/>
        </w:rPr>
      </w:pPr>
    </w:p>
    <w:p w14:paraId="2D0A933D" w14:textId="77777777" w:rsidR="004138B4" w:rsidRPr="004138B4" w:rsidRDefault="004138B4" w:rsidP="004138B4">
      <w:pPr>
        <w:ind w:left="360" w:hanging="360"/>
        <w:rPr>
          <w:sz w:val="22"/>
        </w:rPr>
      </w:pPr>
    </w:p>
    <w:p w14:paraId="09BF6155" w14:textId="77777777" w:rsidR="004138B4" w:rsidRPr="004138B4" w:rsidRDefault="004138B4" w:rsidP="004138B4">
      <w:pPr>
        <w:ind w:left="360" w:hanging="360"/>
        <w:rPr>
          <w:sz w:val="22"/>
        </w:rPr>
      </w:pPr>
    </w:p>
    <w:p w14:paraId="0E05A903" w14:textId="77777777" w:rsidR="004138B4" w:rsidRPr="004138B4" w:rsidRDefault="004138B4" w:rsidP="004138B4">
      <w:pPr>
        <w:ind w:left="360" w:hanging="360"/>
        <w:rPr>
          <w:sz w:val="22"/>
        </w:rPr>
      </w:pPr>
    </w:p>
    <w:p w14:paraId="0A31953C" w14:textId="706F74FE" w:rsidR="004138B4" w:rsidRPr="004138B4" w:rsidRDefault="004138B4" w:rsidP="004138B4">
      <w:pPr>
        <w:pStyle w:val="ListParagraph"/>
        <w:numPr>
          <w:ilvl w:val="0"/>
          <w:numId w:val="2"/>
        </w:numPr>
        <w:ind w:left="360"/>
        <w:rPr>
          <w:sz w:val="22"/>
        </w:rPr>
      </w:pPr>
      <w:r w:rsidRPr="004138B4">
        <w:rPr>
          <w:sz w:val="22"/>
        </w:rPr>
        <w:t>Briefly explain correct and incorrect uses of the following:</w:t>
      </w:r>
      <w:r w:rsidR="00AC200B">
        <w:rPr>
          <w:sz w:val="22"/>
        </w:rPr>
        <w:t xml:space="preserve"> [10</w:t>
      </w:r>
      <w:r>
        <w:rPr>
          <w:sz w:val="22"/>
        </w:rPr>
        <w:t>pt]</w:t>
      </w:r>
    </w:p>
    <w:p w14:paraId="2B36DAAB" w14:textId="03564289" w:rsidR="004138B4" w:rsidRDefault="004138B4" w:rsidP="004138B4">
      <w:pPr>
        <w:pStyle w:val="ListParagraph"/>
        <w:numPr>
          <w:ilvl w:val="1"/>
          <w:numId w:val="2"/>
        </w:numPr>
        <w:ind w:left="720"/>
        <w:rPr>
          <w:sz w:val="22"/>
        </w:rPr>
      </w:pPr>
      <w:r w:rsidRPr="004138B4">
        <w:rPr>
          <w:sz w:val="22"/>
        </w:rPr>
        <w:t>Electronic Mail</w:t>
      </w:r>
    </w:p>
    <w:p w14:paraId="1F4337CC" w14:textId="77777777" w:rsidR="005438A0" w:rsidRPr="004138B4" w:rsidRDefault="005438A0" w:rsidP="005438A0">
      <w:pPr>
        <w:pStyle w:val="ListParagraph"/>
        <w:rPr>
          <w:sz w:val="22"/>
        </w:rPr>
      </w:pPr>
    </w:p>
    <w:p w14:paraId="726F8A9D" w14:textId="77777777" w:rsidR="004138B4" w:rsidRPr="004138B4" w:rsidRDefault="004138B4" w:rsidP="004138B4">
      <w:pPr>
        <w:pStyle w:val="ListParagraph"/>
        <w:numPr>
          <w:ilvl w:val="1"/>
          <w:numId w:val="2"/>
        </w:numPr>
        <w:ind w:left="720"/>
        <w:rPr>
          <w:sz w:val="22"/>
        </w:rPr>
      </w:pPr>
      <w:r w:rsidRPr="004138B4">
        <w:rPr>
          <w:sz w:val="22"/>
        </w:rPr>
        <w:t>Network</w:t>
      </w:r>
    </w:p>
    <w:p w14:paraId="1A43EEA0" w14:textId="77777777" w:rsidR="005438A0" w:rsidRDefault="005438A0" w:rsidP="005438A0">
      <w:pPr>
        <w:pStyle w:val="ListParagraph"/>
        <w:rPr>
          <w:sz w:val="22"/>
        </w:rPr>
      </w:pPr>
    </w:p>
    <w:p w14:paraId="3C25A797" w14:textId="70C03F29" w:rsidR="004138B4" w:rsidRPr="004138B4" w:rsidRDefault="004138B4" w:rsidP="004138B4">
      <w:pPr>
        <w:pStyle w:val="ListParagraph"/>
        <w:numPr>
          <w:ilvl w:val="1"/>
          <w:numId w:val="2"/>
        </w:numPr>
        <w:ind w:left="720"/>
        <w:rPr>
          <w:sz w:val="22"/>
        </w:rPr>
      </w:pPr>
      <w:r w:rsidRPr="004138B4">
        <w:rPr>
          <w:sz w:val="22"/>
        </w:rPr>
        <w:t>Webpages</w:t>
      </w:r>
    </w:p>
    <w:p w14:paraId="415E9A8C" w14:textId="77777777" w:rsidR="005438A0" w:rsidRDefault="005438A0" w:rsidP="005438A0">
      <w:pPr>
        <w:pStyle w:val="ListParagraph"/>
        <w:rPr>
          <w:sz w:val="22"/>
        </w:rPr>
      </w:pPr>
    </w:p>
    <w:p w14:paraId="0B9B1DC1" w14:textId="3B2624CD" w:rsidR="004138B4" w:rsidRPr="004138B4" w:rsidRDefault="004138B4" w:rsidP="004138B4">
      <w:pPr>
        <w:pStyle w:val="ListParagraph"/>
        <w:numPr>
          <w:ilvl w:val="1"/>
          <w:numId w:val="2"/>
        </w:numPr>
        <w:ind w:left="720"/>
        <w:rPr>
          <w:sz w:val="22"/>
        </w:rPr>
      </w:pPr>
      <w:r w:rsidRPr="004138B4">
        <w:rPr>
          <w:sz w:val="22"/>
        </w:rPr>
        <w:t>Software</w:t>
      </w:r>
    </w:p>
    <w:p w14:paraId="0E6F40DB" w14:textId="77777777" w:rsidR="005438A0" w:rsidRDefault="005438A0" w:rsidP="005438A0">
      <w:pPr>
        <w:pStyle w:val="ListParagraph"/>
        <w:rPr>
          <w:sz w:val="22"/>
        </w:rPr>
      </w:pPr>
    </w:p>
    <w:p w14:paraId="58D13D0B" w14:textId="655BD109" w:rsidR="004138B4" w:rsidRPr="004138B4" w:rsidRDefault="004138B4" w:rsidP="004138B4">
      <w:pPr>
        <w:pStyle w:val="ListParagraph"/>
        <w:numPr>
          <w:ilvl w:val="1"/>
          <w:numId w:val="2"/>
        </w:numPr>
        <w:ind w:left="720"/>
        <w:rPr>
          <w:sz w:val="22"/>
        </w:rPr>
      </w:pPr>
      <w:r w:rsidRPr="004138B4">
        <w:rPr>
          <w:sz w:val="22"/>
        </w:rPr>
        <w:t>User Accounts </w:t>
      </w:r>
    </w:p>
    <w:p w14:paraId="6E1FB738" w14:textId="77777777" w:rsidR="004138B4" w:rsidRPr="004138B4" w:rsidRDefault="004138B4" w:rsidP="004138B4">
      <w:pPr>
        <w:ind w:left="360" w:hanging="360"/>
        <w:rPr>
          <w:sz w:val="22"/>
        </w:rPr>
      </w:pPr>
    </w:p>
    <w:p w14:paraId="51C4D295" w14:textId="77777777" w:rsidR="004138B4" w:rsidRPr="004138B4" w:rsidRDefault="004138B4" w:rsidP="004138B4">
      <w:pPr>
        <w:ind w:left="360" w:hanging="360"/>
        <w:rPr>
          <w:sz w:val="22"/>
        </w:rPr>
      </w:pPr>
    </w:p>
    <w:p w14:paraId="06CF860F" w14:textId="77777777" w:rsidR="004138B4" w:rsidRPr="004138B4" w:rsidRDefault="004138B4" w:rsidP="004138B4">
      <w:pPr>
        <w:ind w:left="360" w:hanging="360"/>
        <w:rPr>
          <w:sz w:val="22"/>
        </w:rPr>
      </w:pPr>
    </w:p>
    <w:p w14:paraId="7B673990" w14:textId="74E03113" w:rsidR="004138B4" w:rsidRPr="004138B4" w:rsidRDefault="004138B4" w:rsidP="005438A0">
      <w:pPr>
        <w:rPr>
          <w:sz w:val="22"/>
        </w:rPr>
      </w:pPr>
    </w:p>
    <w:p w14:paraId="4218318A" w14:textId="77777777" w:rsidR="004138B4" w:rsidRPr="004138B4" w:rsidRDefault="004138B4" w:rsidP="004138B4">
      <w:pPr>
        <w:ind w:left="360" w:hanging="360"/>
        <w:rPr>
          <w:sz w:val="22"/>
        </w:rPr>
      </w:pPr>
    </w:p>
    <w:p w14:paraId="35314816" w14:textId="77777777" w:rsidR="004138B4" w:rsidRPr="004138B4" w:rsidRDefault="004138B4" w:rsidP="004138B4">
      <w:pPr>
        <w:ind w:left="360" w:hanging="360"/>
        <w:rPr>
          <w:sz w:val="22"/>
        </w:rPr>
      </w:pPr>
    </w:p>
    <w:p w14:paraId="3EA73C60" w14:textId="1DF457F1" w:rsidR="004138B4" w:rsidRPr="004138B4" w:rsidRDefault="004138B4" w:rsidP="004138B4">
      <w:pPr>
        <w:pStyle w:val="ListParagraph"/>
        <w:numPr>
          <w:ilvl w:val="0"/>
          <w:numId w:val="2"/>
        </w:numPr>
        <w:ind w:left="360"/>
        <w:rPr>
          <w:sz w:val="22"/>
        </w:rPr>
      </w:pPr>
      <w:r w:rsidRPr="004138B4">
        <w:rPr>
          <w:sz w:val="22"/>
        </w:rPr>
        <w:t>What is Millersville University’s policy on privacy and confidentiality of electronic media?</w:t>
      </w:r>
      <w:r>
        <w:rPr>
          <w:sz w:val="22"/>
        </w:rPr>
        <w:t xml:space="preserve"> [</w:t>
      </w:r>
      <w:r w:rsidR="00AC200B">
        <w:rPr>
          <w:sz w:val="22"/>
        </w:rPr>
        <w:t>2</w:t>
      </w:r>
      <w:r>
        <w:rPr>
          <w:sz w:val="22"/>
        </w:rPr>
        <w:t>pt]</w:t>
      </w:r>
    </w:p>
    <w:p w14:paraId="30C3F42F" w14:textId="77777777" w:rsidR="004138B4" w:rsidRPr="004138B4" w:rsidRDefault="004138B4" w:rsidP="004138B4">
      <w:pPr>
        <w:ind w:left="360" w:hanging="360"/>
        <w:rPr>
          <w:sz w:val="22"/>
        </w:rPr>
      </w:pPr>
    </w:p>
    <w:p w14:paraId="687B8996" w14:textId="77777777" w:rsidR="004138B4" w:rsidRDefault="004138B4" w:rsidP="004138B4">
      <w:pPr>
        <w:ind w:left="360" w:hanging="360"/>
        <w:rPr>
          <w:sz w:val="22"/>
        </w:rPr>
      </w:pPr>
    </w:p>
    <w:p w14:paraId="665A2984" w14:textId="77777777" w:rsidR="004138B4" w:rsidRPr="004138B4" w:rsidRDefault="004138B4" w:rsidP="004138B4">
      <w:pPr>
        <w:ind w:left="360" w:hanging="360"/>
        <w:rPr>
          <w:sz w:val="22"/>
        </w:rPr>
      </w:pPr>
    </w:p>
    <w:p w14:paraId="2BF7879E" w14:textId="77777777" w:rsidR="004138B4" w:rsidRPr="004138B4" w:rsidRDefault="004138B4" w:rsidP="004138B4">
      <w:pPr>
        <w:ind w:left="360" w:hanging="360"/>
        <w:rPr>
          <w:sz w:val="22"/>
        </w:rPr>
      </w:pPr>
    </w:p>
    <w:p w14:paraId="521A89FF" w14:textId="77777777" w:rsidR="004138B4" w:rsidRPr="004138B4" w:rsidRDefault="004138B4" w:rsidP="004138B4">
      <w:pPr>
        <w:ind w:left="360" w:hanging="360"/>
        <w:rPr>
          <w:sz w:val="22"/>
        </w:rPr>
      </w:pPr>
    </w:p>
    <w:p w14:paraId="5F2CCE0E" w14:textId="28B87EE4" w:rsidR="004138B4" w:rsidRPr="004138B4" w:rsidRDefault="004138B4" w:rsidP="004138B4">
      <w:pPr>
        <w:pStyle w:val="ListParagraph"/>
        <w:numPr>
          <w:ilvl w:val="0"/>
          <w:numId w:val="2"/>
        </w:numPr>
        <w:ind w:left="360"/>
        <w:rPr>
          <w:sz w:val="22"/>
        </w:rPr>
      </w:pPr>
      <w:r w:rsidRPr="004138B4">
        <w:rPr>
          <w:sz w:val="22"/>
        </w:rPr>
        <w:t>What are the consequences of not fol</w:t>
      </w:r>
      <w:r>
        <w:rPr>
          <w:sz w:val="22"/>
        </w:rPr>
        <w:t>lowing the published policies? [</w:t>
      </w:r>
      <w:r w:rsidR="00AC200B">
        <w:rPr>
          <w:sz w:val="22"/>
        </w:rPr>
        <w:t>2</w:t>
      </w:r>
      <w:bookmarkStart w:id="0" w:name="_GoBack"/>
      <w:bookmarkEnd w:id="0"/>
      <w:r>
        <w:rPr>
          <w:sz w:val="22"/>
        </w:rPr>
        <w:t>pt]</w:t>
      </w:r>
    </w:p>
    <w:p w14:paraId="54E9E7CB" w14:textId="77777777" w:rsidR="004138B4" w:rsidRPr="004138B4" w:rsidRDefault="004138B4" w:rsidP="004138B4">
      <w:pPr>
        <w:ind w:left="360" w:hanging="360"/>
        <w:rPr>
          <w:sz w:val="22"/>
        </w:rPr>
      </w:pPr>
      <w:r w:rsidRPr="004138B4">
        <w:rPr>
          <w:sz w:val="22"/>
        </w:rPr>
        <w:t> </w:t>
      </w:r>
    </w:p>
    <w:p w14:paraId="2C6E487D" w14:textId="77777777" w:rsidR="004138B4" w:rsidRDefault="004138B4" w:rsidP="004138B4">
      <w:pPr>
        <w:ind w:left="360" w:hanging="360"/>
      </w:pPr>
    </w:p>
    <w:sectPr w:rsidR="004138B4" w:rsidSect="00FC3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64D52"/>
    <w:multiLevelType w:val="hybridMultilevel"/>
    <w:tmpl w:val="A56E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D4204"/>
    <w:multiLevelType w:val="hybridMultilevel"/>
    <w:tmpl w:val="23D61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4"/>
    <w:rsid w:val="004138B4"/>
    <w:rsid w:val="005438A0"/>
    <w:rsid w:val="00634BF6"/>
    <w:rsid w:val="00A17E3C"/>
    <w:rsid w:val="00AC200B"/>
    <w:rsid w:val="00B47F7D"/>
    <w:rsid w:val="00B71E1B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4F36"/>
  <w15:chartTrackingRefBased/>
  <w15:docId w15:val="{1832030E-1F27-044F-9900-BD2C8F92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8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38B4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3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38B4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138B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138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38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8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llersville.edu/pfru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Killian</dc:creator>
  <cp:keywords/>
  <dc:description/>
  <cp:lastModifiedBy>Gary Zoppetti</cp:lastModifiedBy>
  <cp:revision>6</cp:revision>
  <dcterms:created xsi:type="dcterms:W3CDTF">2018-04-30T11:01:00Z</dcterms:created>
  <dcterms:modified xsi:type="dcterms:W3CDTF">2019-12-02T21:37:00Z</dcterms:modified>
</cp:coreProperties>
</file>